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officeDocument/2006/relationships" xmlns:ns2="http://schemas.openxmlformats.org/drawingml/2006/wordprocessingDrawing" xmlns:ns3="http://schemas.openxmlformats.org/drawingml/2006/main" xmlns:ns4="http://schemas.openxmlformats.org/drawingml/2006/picture">
  <ns0:body>
    <ns0:p>
      <ns0:pPr>
        <ns0:spacing ns0:before="480" ns0:after="480" ns0:line="288" ns0:lineRule="auto"/>
        <ns0:ind ns0:left="0"/>
      </ns0:pPr>
      <ns0:r>
        <ns0:t>10 Edge Detection</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Introduction</ns0:t>
      </ns0:r>
      <ns0:bookmarkEnd ns0:id="0"/>
    </ns0:p>
    <ns0:p>
      <ns0:pPr>
        <ns0:spacing ns0:before="120" ns0:after="120" ns0:line="288" ns0:lineRule="auto"/>
        <ns0:ind ns0:left="0"/>
        <ns0:jc ns0:val="left"/>
      </ns0:pPr>
      <ns0:r>
        <ns0:rPr>
          <ns0:rFonts ns0:eastAsia="等线" ns0:ascii="Arial" ns0:cs="Arial" ns0:hAnsi="Arial"/>
          <ns0:sz ns0:val="22"/>
        </ns0:rPr>
        <ns0:t>This section will describe how to use Opencv to detect the edges of the image.</ns0:t>
      </ns0: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Realize Functions</ns0:t>
      </ns0:r>
      <ns0:bookmarkEnd ns0:id="1"/>
    </ns0:p>
    <ns0:p>
      <ns0:pPr>
        <ns0:spacing ns0:before="120" ns0:after="120" ns0:line="288" ns0:lineRule="auto"/>
        <ns0:ind ns0:left="0"/>
        <ns0:jc ns0:val="left"/>
      </ns0:pPr>
      <ns0:r>
        <ns0:rPr>
          <ns0:rFonts ns0:eastAsia="Consolas" ns0:ascii="Consolas" ns0:cs="Consolas" ns0:hAnsi="Consolas"/>
          <ns0:sz ns0:val="22"/>
          <ns0:shd ns0:fill="EFF0F1"/>
        </ns0:rPr>
        <ns0:t>cv2. The Canny() function performs border detection of images.</ns0:t>
      </ns0:r>
      <ns0:r>
        <ns0:rPr>
          <ns0:rFonts ns0:eastAsia="等线" ns0:ascii="Arial" ns0:cs="Arial" ns0:hAnsi="Arial"/>
          <ns0:sz ns0:val="22"/>
        </ns0:rPr>
      </ns0:r>
    </ns0:p>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Achieved code</ns0:t>
      </ns0:r>
      <ns0:bookmarkEnd ns0:id="2"/>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img_edge.py</ns0:t>
              <ns0:br/>
            </ns0:r>
            <ns0:r>
              <ns0:rPr>
                <ns0:rFonts ns0:eastAsia="Consolas" ns0:ascii="Consolas" ns0:cs="Consolas" ns0:hAnsi="Consolas"/>
                <ns0:sz ns0:val="22"/>
              </ns0:rPr>
              <ns0:t>import cv2</ns0:t>
              <ns0:br/>
              <ns0:t>import numpy as np</ns0:t>
              <ns0:br/>
              <ns0:t>#Read local pictures</ns0:t>
              <ns0:br/>
              <ns0:t>img = cv2.imread('./images/test.png')</ns0:t>
              <ns0:br/>
              <ns0:br/>
              <ns0:t>if img is not None:</ns0:t>
              <ns0:br/>
              <ns0:t xml:space="preserve">    #Check the edges of the image</ns0:t>
              <ns0:br/>
              <ns0:t xml:space="preserve">    edges = cv2.Canny(img, 100, 255)</ns0:t>
              <ns0:br/>
              <ns0:t xml:space="preserve">    #show pictures</ns0:t>
              <ns0:br/>
              <ns0:t xml:space="preserve">    cv2.imshow('Image', edges)</ns0:t>
              <ns0:br/>
              <ns0:t xml:space="preserve">    cv2.imshow('Original Image', img)</ns0:t>
              <ns0:br/>
              <ns0:t xml:space="preserve">    cv2.waitKey(0)</ns0:t>
              <ns0:br/>
              <ns0:t xml:space="preserve">    cv2.destroyAllWindows()</ns0:t>
              <ns0:br/>
              <ns0:t>else:</ns0:t>
              <ns0:br/>
            </ns0:r>
            <ns0:r>
              <ns0:rPr>
                <ns0:rFonts ns0:eastAsia="Consolas" ns0:ascii="Consolas" ns0:cs="Consolas" ns0:hAnsi="Consolas"/>
                <ns0:sz ns0:val="22"/>
              </ns0:rPr>
              <ns0:t xml:space="preserve">    print('Image not found')</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040"/>
            </ns0:tblGrid>
            <ns0:tr>
              <ns0:tc>
                <ns0:tcPr>
                  <ns0:tcW ns0:w="804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Seeed's development package has been compiled into all the software codes and development environments involved in the program. If your Jetson device does not have the relevant code, you need to create a python script and copy the above example code to the python script.</ns0:t>
                  </ns0:r>
                </ns0:p>
              </ns0:tc>
            </ns0:tr>
          </ns0:tbl>
          <ns0:p/>
          <ns0:p>
            <ns0:pPr>
              <ns0:spacing ns0:before="120" ns0:after="120" ns0:line="288" ns0:lineRule="auto"/>
              <ns0:ind ns0:left="0"/>
              <ns0:jc ns0:val="left"/>
            </ns0:pPr>
            <ns0:r>
              <ns0:rPr>
                <ns0:rFonts ns0:eastAsia="等线" ns0:ascii="Arial" ns0:cs="Arial" ns0:hAnsi="Arial"/>
                <ns0:sz ns0:val="22"/>
              </ns0:rPr>
              <ns0:t>Synchronous from document: https://my.feishu.cn/docx/KHNwdNoTnowFdZxJ6oqc6aVEnPg#ANZYdGE2OsN6XnbmHDzcAYcInRe</ns0:t>
            </ns0:r>
            <ns0:hyperlink ns1:id="rId4">
              <ns0:r>
                <ns0:rPr>
                  <ns0:rFonts ns0:eastAsia="等线" ns0:ascii="Arial" ns0:cs="Arial" ns0:hAnsi="Arial"/>
                  <ns0:color ns0:val="3370ff"/>
                  <ns0:sz ns0:val="22"/>
                </ns0:rPr>
                <ns0:t>https://my.feishu.cn/docx/KHNwdNoTnowFdZxJ6oqc6aVEnPg#ANZYdGE2OsN6XnbmHDzcAYcInRe</ns0:t>
              </ns0:r>
            </ns0:hyperlink>
          </ns0:p>
        </ns0:tc>
      </ns0:tr>
    </ns0:tbl>
    <ns0:p>
      <ns0:pPr>
        <ns0:spacing ns0:before="120" ns0:after="120" ns0:line="288" ns0:lineRule="auto"/>
        <ns0:ind ns0:left="0"/>
        <ns0:jc ns0:val="left"/>
      </ns0:pPr>
      <ns0:r>
        <ns0:rPr>
          <ns0:rFonts ns0:eastAsia="等线" ns0:ascii="Arial" ns0:cs="Arial" ns0:hAnsi="Arial"/>
          <ns0:sz ns0:val="22"/>
        </ns0:rPr>
        <ns0:t>Run script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/opt/seeed/development_guide/06_opencv</ns0:t>
              <ns0:br/>
            </ns0:r>
            <ns0:r>
              <ns0:rPr>
                <ns0:rFonts ns0:eastAsia="Consolas" ns0:ascii="Consolas" ns0:cs="Consolas" ns0:hAnsi="Consolas"/>
                <ns0:sz ns0:val="22"/>
              </ns0:rPr>
              <ns0:t>python img_edge.py</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Synchronous from document: https://icnhodrfplht.feishu.cn/docx/M6lGdk79FojhxyxcxaLc0PDBnVc#AcJvdJFHTsZq80bIuNtcyxfjn5d</ns0:t>
            </ns0:r>
            <ns0:hyperlink ns1:id="rId5">
              <ns0:r>
                <ns0:rPr>
                  <ns0:rFonts ns0:eastAsia="等线" ns0:ascii="Arial" ns0:cs="Arial" ns0:hAnsi="Arial"/>
                  <ns0:color ns0:val="3370ff"/>
                  <ns0:sz ns0:val="22"/>
                </ns0:rPr>
                <ns0:t>https://icnhodrfplht.feishu.cn/docx/M6lGdk79FojhxyxcxaLc0PDBnVc#AcJvdJFHTsZq80bIuNtcyxfjn5d</ns0:t>
              </ns0:r>
            </ns0:hyperlink>
          </ns0:p>
        </ns0:tc>
      </ns0:tr>
    </ns0:tbl>
    <ns0:p>
      <ns0:pPr>
        <ns0:spacing ns0:before="120" ns0:after="120" ns0:line="288" ns0:lineRule="auto"/>
        <ns0:ind ns0:left="0"/>
        <ns0:jc ns0:val="center"/>
      </ns0:pPr>
      <ns0:r>
        <ns0:drawing>
          <ns2:inline distT="0" distR="0" distB="0" distL="0">
            <ns2:extent cx="5257800" cy="2952750"/>
            <ns2:docPr id="0" name="Drawing 0" descr=""/>
            <ns3:graphic>
              <ns3:graphicData uri="http://schemas.openxmlformats.org/drawingml/2006/picture">
                <ns4:pic>
                  <ns4:nvPicPr>
                    <ns4:cNvPr id="0" name="Picture 0" descr=""/>
                    <ns4:cNvPicPr>
                      <ns3:picLocks noChangeAspect="true"/>
                    </ns4:cNvPicPr>
                  </ns4:nvPicPr>
                  <ns4:blipFill>
                    <ns3:blip ns1:embed="rId6"/>
                    <ns3:stretch>
                      <ns3:fillRect/>
                    </ns3:stretch>
                  </ns4:blipFill>
                  <ns4:spPr>
                    <ns3:xfrm>
                      <ns3:off x="0" y="0"/>
                      <ns3:ext cx="5257800" cy="2952750"/>
                    </ns3:xfrm>
                    <ns3:prstGeom prst="rect">
                      <ns3:avLst/>
                    </ns3:prstGeom>
                  </ns4:spPr>
                </ns4:pic>
              </ns3:graphicData>
            </ns3:graphic>
          </ns2:inline>
        </ns0:drawing>
      </ns0:r>
    </ns0:p>
    <ns0:p>
      <ns0:pPr>
        <ns0:spacing ns0:before="120" ns0:after="120" ns0:line="288" ns0:lineRule="auto"/>
        <ns0:ind ns0:left="0"/>
        <ns0:jc ns0:val="left"/>
      </ns0:pPr>
    </ns0:p>
    <ns0:sectPr>
      <ns0:footerReference ns0:type="default" ns1:id="rId3"/>
      <ns0:headerReference ns0:type="default" ns1:id="rId7"/>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hyperlink" Target="https://my.feishu.cn/docx/KHNwdNoTnowFdZxJ6oqc6aVEnPg#ANZYdGE2OsN6XnbmHDzcAYcInRe" TargetMode="External"/><Relationship Id="rId5" Type="http://schemas.openxmlformats.org/officeDocument/2006/relationships/hyperlink" Target="https://icnhodrfplht.feishu.cn/docx/M6lGdk79FojhxyxcxaLc0PDBnVc#AcJvdJFHTsZq80bIuNtcyxfjn5d" TargetMode="External"/><Relationship Id="rId6" Type="http://schemas.openxmlformats.org/officeDocument/2006/relationships/image" Target="media/image1.png"/><Relationship Id="rId7" Type="http://schemas.openxmlformats.org/officeDocument/2006/relationships/header" Target="header1.xml"/></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2026-03-31T03:37:23Z</dcterms:created>
  <dc:creator>Apache POI</dc:creator>
</cp:coreProperties>
</file>